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290D5DF" w:rsidP="6A9164A7" w:rsidRDefault="6290D5DF" w14:paraId="46DD8515" w14:textId="4FCCF7BC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9164A7" w:rsidR="6290D5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</w:t>
      </w:r>
      <w:r w:rsidRPr="6A9164A7" w:rsidR="481921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ello</w:t>
      </w:r>
      <w:r w:rsidRPr="6A9164A7" w:rsidR="6290D5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</w:t>
      </w:r>
    </w:p>
    <w:p w:rsidR="6290D5DF" w:rsidP="6A9164A7" w:rsidRDefault="6290D5DF" w14:paraId="004F3133" w14:textId="4D34D245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9164A7" w:rsidR="6290D5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While you </w:t>
      </w:r>
      <w:r w:rsidRPr="6A9164A7" w:rsidR="6290D5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</w:t>
      </w:r>
      <w:r w:rsidRPr="6A9164A7" w:rsidR="5D6066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pate</w:t>
      </w:r>
      <w:r w:rsidRPr="6A9164A7" w:rsidR="6290D5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Come Alive Outside’s Passport App, you can contribute to</w:t>
      </w:r>
      <w:r w:rsidRPr="6A9164A7" w:rsidR="6A75E6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research partnership between Come Alive Outside and Colorado State University. For </w:t>
      </w:r>
      <w:r w:rsidRPr="6A9164A7" w:rsidR="6A75E6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participating</w:t>
      </w:r>
      <w:r w:rsidRPr="6A9164A7" w:rsidR="6A75E6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you will </w:t>
      </w:r>
      <w:r w:rsidRPr="6A9164A7" w:rsidR="3948E6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receive a thank you </w:t>
      </w:r>
      <w:r w:rsidRPr="6A9164A7" w:rsidR="3948E6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prize of</w:t>
      </w:r>
      <w:r w:rsidRPr="6A9164A7" w:rsidR="3948E6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A9164A7" w:rsidR="2F471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$10 gift card to a local business</w:t>
      </w:r>
      <w:r w:rsidRPr="6A9164A7" w:rsidR="6290D5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</w:t>
      </w:r>
      <w:r w:rsidRPr="6A9164A7" w:rsidR="6FA7D8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 may take your pick from 3 options.</w:t>
      </w:r>
    </w:p>
    <w:p xmlns:wp14="http://schemas.microsoft.com/office/word/2010/wordml" w:rsidP="6061FF54" wp14:paraId="5CB88841" wp14:textId="210BEDE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61FF54" w:rsidR="172516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study is titled </w:t>
      </w:r>
      <w:r w:rsidRPr="6061FF54" w:rsidR="786396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Nature’s Passport: How a Mobile Phone App Could Help Families Explore Nature to Increase Well-being</w:t>
      </w:r>
    </w:p>
    <w:p xmlns:wp14="http://schemas.microsoft.com/office/word/2010/wordml" w:rsidP="6061FF54" wp14:paraId="2C078E63" wp14:textId="2A571E5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61FF54" w:rsidR="786396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6061FF54" w:rsidR="786396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rincipal investigator</w:t>
      </w:r>
      <w:r w:rsidRPr="6061FF54" w:rsidR="786396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6061FF54" w:rsidR="786396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Sarah Walker, PhD, Assistant Professor Human Dimensions of Natural Resources.</w:t>
      </w:r>
    </w:p>
    <w:p w:rsidR="7460B513" w:rsidP="6061FF54" w:rsidRDefault="7460B513" w14:paraId="70601601" w14:textId="2649AA87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61FF54" w:rsidR="66838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</w:t>
      </w:r>
      <w:r w:rsidRPr="6061FF54" w:rsidR="19F360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is study will help </w:t>
      </w:r>
      <w:r w:rsidRPr="6061FF54" w:rsidR="668380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Come Alive Outside learn about the impacts of their </w:t>
      </w:r>
      <w:r w:rsidRPr="6061FF54" w:rsidR="668380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programming</w:t>
      </w:r>
      <w:r w:rsidRPr="6061FF54" w:rsidR="668380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researchers understand how this programming could help wider audiences connect to nature.</w:t>
      </w:r>
    </w:p>
    <w:p w:rsidR="7460B513" w:rsidP="6061FF54" w:rsidRDefault="7460B513" w14:paraId="19B90053" w14:textId="3602C6EE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460B513" w:rsidP="6061FF54" w:rsidRDefault="7460B513" w14:paraId="5ED35CFB" w14:textId="2BABA5B1">
      <w:pPr>
        <w:spacing w:before="0" w:beforeAutospacing="off" w:after="16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61FF54" w:rsidR="79A5B9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Your participation only requires </w:t>
      </w:r>
      <w:r w:rsidRPr="6061FF54" w:rsidR="79A5B9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short survey</w:t>
      </w:r>
      <w:r w:rsidRPr="6061FF54" w:rsidR="79A5B9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now and another </w:t>
      </w:r>
      <w:r w:rsidRPr="6061FF54" w:rsidR="79A5B9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short survey</w:t>
      </w:r>
      <w:r w:rsidRPr="6061FF54" w:rsidR="79A5B9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after you finish the program. If you are uninterested in contributing to this research, you may still fully </w:t>
      </w:r>
      <w:r w:rsidRPr="6061FF54" w:rsidR="79A5B9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6061FF54" w:rsidR="79A5B9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passport program.</w:t>
      </w:r>
    </w:p>
    <w:p w:rsidR="7460B513" w:rsidP="6061FF54" w:rsidRDefault="7460B513" w14:paraId="2F7DCD7F" w14:textId="0E92FF71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6A9164A7" w:rsidR="79A5B99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Your participation in this research study is voluntary</w:t>
      </w:r>
      <w:r w:rsidRPr="6A9164A7" w:rsidR="79A5B99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.  </w:t>
      </w:r>
      <w:r w:rsidRPr="6A9164A7" w:rsidR="79A5B99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You can withdraw at any time. Choosing not to be in this study or to stop being in this study will not result in any negative consequences </w:t>
      </w:r>
      <w:r w:rsidRPr="6A9164A7" w:rsidR="79A5B99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to</w:t>
      </w:r>
      <w:r w:rsidRPr="6A9164A7" w:rsidR="79A5B99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you</w:t>
      </w:r>
      <w:r w:rsidRPr="6A9164A7" w:rsidR="79A5B99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.  </w:t>
      </w:r>
    </w:p>
    <w:p w:rsidR="6A9164A7" w:rsidP="6A9164A7" w:rsidRDefault="6A9164A7" w14:paraId="2074D3C9" w14:textId="7968D2DD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</w:p>
    <w:p w:rsidR="053F212A" w:rsidP="5838BD4F" w:rsidRDefault="053F212A" w14:paraId="28C1BFC8" w14:textId="735F637D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US"/>
        </w:rPr>
      </w:pPr>
      <w:r w:rsidRPr="6A9164A7" w:rsidR="053F212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Your participation in this study does not involve a potential risk of physical or emotional harm beyond what you would </w:t>
      </w:r>
      <w:r w:rsidRPr="6A9164A7" w:rsidR="053F212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encounter</w:t>
      </w:r>
      <w:r w:rsidRPr="6A9164A7" w:rsidR="053F212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in daily life. You are not likely to receive a direct benefit from being in this research study</w:t>
      </w:r>
      <w:r w:rsidRPr="6A9164A7" w:rsidR="165D0F9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besides a $10 gift card</w:t>
      </w:r>
      <w:r w:rsidRPr="6A9164A7" w:rsidR="053F212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6A9164A7" w:rsidR="053F212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but your contributions will support Come Alive Outside </w:t>
      </w:r>
      <w:r w:rsidRPr="6A9164A7" w:rsidR="03C1A9D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in improving their </w:t>
      </w:r>
      <w:r w:rsidRPr="6A9164A7" w:rsidR="55B4583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current and future </w:t>
      </w:r>
      <w:r w:rsidRPr="6A9164A7" w:rsidR="03C1A9D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programming </w:t>
      </w:r>
      <w:r w:rsidRPr="6A9164A7" w:rsidR="24B553C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in your community and beyond</w:t>
      </w:r>
      <w:r w:rsidRPr="6A9164A7" w:rsidR="25174CF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.</w:t>
      </w:r>
      <w:r w:rsidRPr="6A9164A7" w:rsidR="25174CF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</w:p>
    <w:p w:rsidR="5838BD4F" w:rsidP="5838BD4F" w:rsidRDefault="5838BD4F" w14:paraId="23DF929E" w14:textId="52CFB7AE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</w:p>
    <w:p w:rsidR="5838BD4F" w:rsidP="6061FF54" w:rsidRDefault="5838BD4F" w14:paraId="1DF6A989" w14:textId="57FD106A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61FF54" w:rsidR="25174CF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Information</w:t>
      </w:r>
      <w:r w:rsidRPr="6061FF54" w:rsidR="30831C5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6061FF54" w:rsidR="25174CF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collected that can </w:t>
      </w:r>
      <w:r w:rsidRPr="6061FF54" w:rsidR="25174CF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identify</w:t>
      </w:r>
      <w:r w:rsidRPr="6061FF54" w:rsidR="25174CF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you will be kept confidential</w:t>
      </w:r>
      <w:r w:rsidRPr="6061FF54" w:rsidR="25174CF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. </w:t>
      </w:r>
      <w:r w:rsidRPr="6061FF54" w:rsidR="7229C8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Any identifiers linking you to your </w:t>
      </w:r>
      <w:r w:rsidRPr="6061FF54" w:rsidR="7229C8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private information</w:t>
      </w:r>
      <w:r w:rsidRPr="6061FF54" w:rsidR="7229C8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be removed </w:t>
      </w:r>
      <w:r w:rsidRPr="6061FF54" w:rsidR="7229C8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immediately</w:t>
      </w:r>
      <w:r w:rsidRPr="6061FF54" w:rsidR="7229C8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061FF54" w:rsidR="25174C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records will be stored in a restricted access folder on an encrypted, cloud-based storage system at Colorado State University for three years after the study. After </w:t>
      </w:r>
      <w:r w:rsidRPr="6061FF54" w:rsidR="25174C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storage</w:t>
      </w:r>
      <w:r w:rsidRPr="6061FF54" w:rsidR="25174C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time, the information gathered will be destroyed.</w:t>
      </w:r>
      <w:r w:rsidRPr="6061FF54" w:rsidR="5DF90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 reference will be made </w:t>
      </w:r>
      <w:r w:rsidRPr="6061FF54" w:rsidR="5DF90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</w:t>
      </w:r>
      <w:r w:rsidRPr="6061FF54" w:rsidR="5DF90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written or oral materials that could link you to this study.</w:t>
      </w:r>
      <w:r w:rsidRPr="6061FF54" w:rsidR="68F504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061FF54" w:rsidR="5DF90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After </w:t>
      </w:r>
      <w:r w:rsidRPr="6061FF54" w:rsidR="2D114D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identifiers are removed</w:t>
      </w:r>
      <w:r w:rsidRPr="6061FF54" w:rsidR="5DF90A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the information could be used for future studies or distributed to another research team for future research studies without your permission.</w:t>
      </w:r>
    </w:p>
    <w:p w:rsidR="5838BD4F" w:rsidP="6061FF54" w:rsidRDefault="5838BD4F" w14:paraId="092701B6" w14:textId="169F59E8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838BD4F" w:rsidP="6A9164A7" w:rsidRDefault="5838BD4F" w14:paraId="668E8D21" w14:textId="65D2532F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 w:rsidRPr="6A9164A7" w:rsidR="77839F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questions or concerns about the study, contact </w:t>
      </w:r>
      <w:r w:rsidRPr="6A9164A7" w:rsidR="42D8D1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Dr. </w:t>
      </w:r>
      <w:r w:rsidRPr="6A9164A7" w:rsidR="77839F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Sarah Walker</w:t>
      </w:r>
      <w:r w:rsidRPr="6A9164A7" w:rsidR="77839F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A9164A7" w:rsidR="77839F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 </w:t>
      </w:r>
      <w:hyperlink r:id="Rf8305b90e19a4c4b">
        <w:r w:rsidRPr="6A9164A7" w:rsidR="77839F1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Sarah.elizabeth.walker@colostate.edu.</w:t>
        </w:r>
      </w:hyperlink>
      <w:r w:rsidRPr="6A9164A7" w:rsidR="77839F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A9164A7" w:rsidR="77839F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</w:t>
      </w:r>
      <w:r w:rsidRPr="6A9164A7" w:rsidR="77839F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questions </w:t>
      </w:r>
      <w:r w:rsidRPr="6A9164A7" w:rsidR="77839F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6A9164A7" w:rsidR="77839F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rights of research subjects</w:t>
      </w:r>
      <w:r w:rsidRPr="6A9164A7" w:rsidR="0EB51A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A9164A7" w:rsidR="77839F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complaints</w:t>
      </w:r>
      <w:r w:rsidRPr="6A9164A7" w:rsidR="4BF4FE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6A9164A7" w:rsidR="77839F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comments </w:t>
      </w:r>
      <w:r w:rsidRPr="6A9164A7" w:rsidR="77839F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6A9164A7" w:rsidR="77839F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6A9164A7" w:rsidR="77839F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manner in which</w:t>
      </w:r>
      <w:r w:rsidRPr="6A9164A7" w:rsidR="77839F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study is being conducted, contact the Colorado State University Institutional Review Board at: </w:t>
      </w:r>
      <w:hyperlink r:id="Rd2960ddfd07f4e82">
        <w:r w:rsidRPr="6A9164A7" w:rsidR="77839F1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CSU_IRB@colostate.edu</w:t>
        </w:r>
      </w:hyperlink>
      <w:r w:rsidRPr="6A9164A7" w:rsidR="6B86CE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.</w:t>
      </w:r>
    </w:p>
    <w:p w:rsidR="54195F75" w:rsidP="6A9164A7" w:rsidRDefault="54195F75" w14:paraId="771DC1F1" w14:textId="3AEE0108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 w:rsidRPr="6A9164A7" w:rsidR="54195F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Please return to the Come Alive Outside Passport App to confirm or deny consent.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B33838"/>
    <w:rsid w:val="01005079"/>
    <w:rsid w:val="01C057C7"/>
    <w:rsid w:val="03451F6F"/>
    <w:rsid w:val="03C1A9D3"/>
    <w:rsid w:val="0447341B"/>
    <w:rsid w:val="053F212A"/>
    <w:rsid w:val="057F8857"/>
    <w:rsid w:val="0CA0EFE9"/>
    <w:rsid w:val="0EB51AAB"/>
    <w:rsid w:val="1284B1A0"/>
    <w:rsid w:val="14842224"/>
    <w:rsid w:val="1616661F"/>
    <w:rsid w:val="1644763C"/>
    <w:rsid w:val="165D0F98"/>
    <w:rsid w:val="16A4F1B5"/>
    <w:rsid w:val="16EF808D"/>
    <w:rsid w:val="172516E8"/>
    <w:rsid w:val="17B52C43"/>
    <w:rsid w:val="19F36089"/>
    <w:rsid w:val="2117F060"/>
    <w:rsid w:val="21B33838"/>
    <w:rsid w:val="24B553CF"/>
    <w:rsid w:val="25174CFF"/>
    <w:rsid w:val="284C1DB6"/>
    <w:rsid w:val="2A84BA2B"/>
    <w:rsid w:val="2CDF2AE0"/>
    <w:rsid w:val="2CEF714A"/>
    <w:rsid w:val="2D114D97"/>
    <w:rsid w:val="2DC8F848"/>
    <w:rsid w:val="2F47103C"/>
    <w:rsid w:val="2F734633"/>
    <w:rsid w:val="30831C52"/>
    <w:rsid w:val="33CB12AE"/>
    <w:rsid w:val="33E1CFDF"/>
    <w:rsid w:val="3948E614"/>
    <w:rsid w:val="39BA6476"/>
    <w:rsid w:val="3AB0B557"/>
    <w:rsid w:val="3C7DE621"/>
    <w:rsid w:val="3F4A39BA"/>
    <w:rsid w:val="42D8D1AF"/>
    <w:rsid w:val="45DF4D1D"/>
    <w:rsid w:val="48192113"/>
    <w:rsid w:val="4A827300"/>
    <w:rsid w:val="4BF4FE69"/>
    <w:rsid w:val="4CA288B4"/>
    <w:rsid w:val="515867CE"/>
    <w:rsid w:val="52F0DCB5"/>
    <w:rsid w:val="54195F75"/>
    <w:rsid w:val="5587B746"/>
    <w:rsid w:val="55B4583A"/>
    <w:rsid w:val="5838BD4F"/>
    <w:rsid w:val="5A4ACF02"/>
    <w:rsid w:val="5A7563C3"/>
    <w:rsid w:val="5A7D0A08"/>
    <w:rsid w:val="5D606624"/>
    <w:rsid w:val="5DF90ACE"/>
    <w:rsid w:val="5EB2ECF5"/>
    <w:rsid w:val="6061FF54"/>
    <w:rsid w:val="6262C495"/>
    <w:rsid w:val="6290D5DF"/>
    <w:rsid w:val="62F56982"/>
    <w:rsid w:val="63A38EF2"/>
    <w:rsid w:val="668380C2"/>
    <w:rsid w:val="66A4362D"/>
    <w:rsid w:val="66D0E8C9"/>
    <w:rsid w:val="672709F3"/>
    <w:rsid w:val="68F504BD"/>
    <w:rsid w:val="6956A162"/>
    <w:rsid w:val="6A46F648"/>
    <w:rsid w:val="6A75E652"/>
    <w:rsid w:val="6A9164A7"/>
    <w:rsid w:val="6B01B579"/>
    <w:rsid w:val="6B86CEF5"/>
    <w:rsid w:val="6FA7D87E"/>
    <w:rsid w:val="71CA5754"/>
    <w:rsid w:val="7229C87E"/>
    <w:rsid w:val="727D902F"/>
    <w:rsid w:val="7460B513"/>
    <w:rsid w:val="7576CEDE"/>
    <w:rsid w:val="75B0D7B8"/>
    <w:rsid w:val="76244370"/>
    <w:rsid w:val="77839F1C"/>
    <w:rsid w:val="786396B4"/>
    <w:rsid w:val="795EFA7F"/>
    <w:rsid w:val="79A5B993"/>
    <w:rsid w:val="7DB8A08A"/>
    <w:rsid w:val="7FA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3838"/>
  <w15:chartTrackingRefBased/>
  <w15:docId w15:val="{BCDED635-83F3-4AEE-94CA-5964F170C3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838BD4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arah.elizabeth.walker@colostate.edu" TargetMode="External" Id="Rf8305b90e19a4c4b" /><Relationship Type="http://schemas.openxmlformats.org/officeDocument/2006/relationships/hyperlink" Target="mailto:CSU_IRB@colostate.edu" TargetMode="External" Id="Rd2960ddfd07f4e8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203E5FFB68F49AE23EFC56378EFF2" ma:contentTypeVersion="14" ma:contentTypeDescription="Create a new document." ma:contentTypeScope="" ma:versionID="c46f9676b122598c6de62af3d52c90ff">
  <xsd:schema xmlns:xsd="http://www.w3.org/2001/XMLSchema" xmlns:xs="http://www.w3.org/2001/XMLSchema" xmlns:p="http://schemas.microsoft.com/office/2006/metadata/properties" xmlns:ns2="5ddf2d67-fbf9-43b9-948b-c42d793b173f" xmlns:ns3="b2b82903-081c-47c1-98d9-3c698b1f228d" targetNamespace="http://schemas.microsoft.com/office/2006/metadata/properties" ma:root="true" ma:fieldsID="7836deddb80bc64d7b72f4adf8ae599e" ns2:_="" ns3:_="">
    <xsd:import namespace="5ddf2d67-fbf9-43b9-948b-c42d793b173f"/>
    <xsd:import namespace="b2b82903-081c-47c1-98d9-3c698b1f2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2d67-fbf9-43b9-948b-c42d793b1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9afe7-41e7-411a-ade2-84efccde1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82903-081c-47c1-98d9-3c698b1f2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b45127-bf11-4416-90f8-2da8a76eb4a9}" ma:internalName="TaxCatchAll" ma:showField="CatchAllData" ma:web="b2b82903-081c-47c1-98d9-3c698b1f2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b82903-081c-47c1-98d9-3c698b1f228d" xsi:nil="true"/>
    <lcf76f155ced4ddcb4097134ff3c332f xmlns="5ddf2d67-fbf9-43b9-948b-c42d793b17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91D660-F357-4ADE-8BCF-5F2F41ED05A5}"/>
</file>

<file path=customXml/itemProps2.xml><?xml version="1.0" encoding="utf-8"?>
<ds:datastoreItem xmlns:ds="http://schemas.openxmlformats.org/officeDocument/2006/customXml" ds:itemID="{79402A98-BA49-4357-87F2-C721F71EB262}"/>
</file>

<file path=customXml/itemProps3.xml><?xml version="1.0" encoding="utf-8"?>
<ds:datastoreItem xmlns:ds="http://schemas.openxmlformats.org/officeDocument/2006/customXml" ds:itemID="{B1905218-1E1B-48EC-AF1A-55C05477A2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Tamlyn,Kaiya</dc:creator>
  <keywords/>
  <dc:description/>
  <lastModifiedBy>Tamlyn,Kaiya</lastModifiedBy>
  <dcterms:created xsi:type="dcterms:W3CDTF">2025-03-04T19:47:59.0000000Z</dcterms:created>
  <dcterms:modified xsi:type="dcterms:W3CDTF">2025-06-18T17:37:46.5772854Z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0x0101006D9203E5FFB68F49AE23EFC56378EFF2</vt:lpwstr>
  </property>
  <property fmtid="{D5CDD505-2E9C-101B-9397-08002B2CF9AE}" pid="3" name="MediaServiceImageTags">
    <vt:lpwstr/>
  </property>
</Properties>
</file>